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D5" w:rsidRPr="00F80360" w:rsidRDefault="002D65D5" w:rsidP="002D65D5">
      <w:pPr>
        <w:rPr>
          <w:b/>
          <w:sz w:val="36"/>
          <w:szCs w:val="36"/>
        </w:rPr>
      </w:pPr>
      <w:r w:rsidRPr="00F80360">
        <w:rPr>
          <w:b/>
          <w:sz w:val="36"/>
          <w:szCs w:val="36"/>
        </w:rPr>
        <w:t>Chris Terpstra (via Rocket Rentals)</w:t>
      </w:r>
    </w:p>
    <w:p w:rsidR="002D65D5" w:rsidRDefault="002D65D5" w:rsidP="002D65D5">
      <w:r>
        <w:t>Phone:  +64 (0)4 4999225</w:t>
      </w:r>
    </w:p>
    <w:p w:rsidR="002D65D5" w:rsidRDefault="002D65D5" w:rsidP="002D65D5">
      <w:r>
        <w:t xml:space="preserve">Chris Terpstra is a lighting cameraman with over 30 years’ experience, and has enjoyed working on a broad range of projects from drama to TVC's, documentaries and corporates. He is a well respected skilled operator and enjoys lighting to a high standard. Chris is also adept at fast turn around projects and can work OPC. He is excellent at capturing the essence of a director’s vision in an artistic and economical fashion. Production’s comment that his beautifully lit frames, easy going personality and sensitivity are an asset to any project. Chris is a great communicator able to interact with people from all walks of life. </w:t>
      </w:r>
    </w:p>
    <w:p w:rsidR="002D65D5" w:rsidRDefault="002D65D5" w:rsidP="002D65D5">
      <w:r>
        <w:t>Contact Dave at Rocket for quotes or rates.</w:t>
      </w:r>
    </w:p>
    <w:p w:rsidR="002D65D5" w:rsidRDefault="002D65D5" w:rsidP="002D65D5">
      <w:r>
        <w:t>Recent Career History – Snapshot</w:t>
      </w:r>
    </w:p>
    <w:p w:rsidR="002D65D5" w:rsidRDefault="002D65D5" w:rsidP="002D65D5">
      <w:r>
        <w:t xml:space="preserve"> </w:t>
      </w:r>
    </w:p>
    <w:p w:rsidR="002D65D5" w:rsidRDefault="002D65D5" w:rsidP="002D65D5">
      <w:r w:rsidRPr="00F80360">
        <w:rPr>
          <w:b/>
          <w:sz w:val="24"/>
          <w:szCs w:val="24"/>
        </w:rPr>
        <w:t>Documentaries</w:t>
      </w:r>
      <w:r w:rsidRPr="00F80360">
        <w:rPr>
          <w:b/>
        </w:rPr>
        <w:br/>
      </w:r>
      <w:r>
        <w:t>Inconceivable. Screentime. 2014 -2016</w:t>
      </w:r>
    </w:p>
    <w:p w:rsidR="002D65D5" w:rsidRDefault="002D65D5" w:rsidP="002D65D5">
      <w:r>
        <w:t>Street Hospital 2. Gibson Group. 2016</w:t>
      </w:r>
    </w:p>
    <w:p w:rsidR="002D65D5" w:rsidRDefault="002D65D5" w:rsidP="002D65D5">
      <w:r>
        <w:t>Forensics NZ. SPP. 2015</w:t>
      </w:r>
    </w:p>
    <w:p w:rsidR="002D65D5" w:rsidRDefault="002D65D5" w:rsidP="002D65D5">
      <w:r>
        <w:t>Prison Families:  2012. Documentary series. Gibson Group. Sony 800</w:t>
      </w:r>
    </w:p>
    <w:p w:rsidR="002D65D5" w:rsidRDefault="002D65D5" w:rsidP="002D65D5">
      <w:r>
        <w:t>Hooked National</w:t>
      </w:r>
      <w:r>
        <w:t xml:space="preserve"> Geographic Fishing show Sony F900R</w:t>
      </w:r>
    </w:p>
    <w:p w:rsidR="002D65D5" w:rsidRDefault="002D65D5" w:rsidP="002D65D5">
      <w:r>
        <w:t xml:space="preserve">Inside Natures </w:t>
      </w:r>
      <w:r>
        <w:t>Giants Giant</w:t>
      </w:r>
      <w:r>
        <w:t xml:space="preserve"> Squid. Windfall Films. BBC4 Sony F900R</w:t>
      </w:r>
    </w:p>
    <w:p w:rsidR="002D65D5" w:rsidRDefault="002D65D5" w:rsidP="002D65D5">
      <w:r>
        <w:t>Wild Coast, East Coast Gems.</w:t>
      </w:r>
    </w:p>
    <w:p w:rsidR="002D65D5" w:rsidRDefault="002D65D5" w:rsidP="002D65D5">
      <w:r>
        <w:t>The Wahine Disaster</w:t>
      </w:r>
    </w:p>
    <w:p w:rsidR="002D65D5" w:rsidRDefault="002D65D5" w:rsidP="002D65D5">
      <w:r>
        <w:t>Our People our Century</w:t>
      </w:r>
    </w:p>
    <w:p w:rsidR="002D65D5" w:rsidRDefault="002D65D5" w:rsidP="002D65D5">
      <w:r>
        <w:t>Children of Gallipoli</w:t>
      </w:r>
    </w:p>
    <w:p w:rsidR="002D65D5" w:rsidRDefault="002D65D5" w:rsidP="002D65D5">
      <w:r>
        <w:t>Tutus and Town Halls</w:t>
      </w:r>
    </w:p>
    <w:p w:rsidR="002D65D5" w:rsidRDefault="002D65D5" w:rsidP="002D65D5">
      <w:r>
        <w:t>Last of the Anzacs</w:t>
      </w:r>
    </w:p>
    <w:p w:rsidR="002D65D5" w:rsidRDefault="002D65D5" w:rsidP="002D65D5">
      <w:r>
        <w:t>Nude NZ</w:t>
      </w:r>
    </w:p>
    <w:p w:rsidR="002D65D5" w:rsidRDefault="002D65D5" w:rsidP="002D65D5">
      <w:r>
        <w:t>Collecting the Dues</w:t>
      </w:r>
    </w:p>
    <w:p w:rsidR="002D65D5" w:rsidRDefault="002D65D5" w:rsidP="002D65D5">
      <w:r>
        <w:t>They call it Home</w:t>
      </w:r>
    </w:p>
    <w:p w:rsidR="002D65D5" w:rsidRDefault="002D65D5" w:rsidP="002D65D5">
      <w:r>
        <w:t>Coming to our Place</w:t>
      </w:r>
    </w:p>
    <w:p w:rsidR="002D65D5" w:rsidRDefault="002D65D5" w:rsidP="002D65D5"/>
    <w:p w:rsidR="002D65D5" w:rsidRPr="00F80360" w:rsidRDefault="002D65D5" w:rsidP="002D65D5">
      <w:pPr>
        <w:rPr>
          <w:b/>
          <w:sz w:val="24"/>
          <w:szCs w:val="24"/>
        </w:rPr>
      </w:pPr>
      <w:r w:rsidRPr="00F80360">
        <w:rPr>
          <w:b/>
          <w:sz w:val="24"/>
          <w:szCs w:val="24"/>
        </w:rPr>
        <w:t>EPK</w:t>
      </w:r>
    </w:p>
    <w:p w:rsidR="002D65D5" w:rsidRDefault="002D65D5" w:rsidP="002D65D5">
      <w:r>
        <w:t>Hobbit:  2013 DVD interviews Pellerin Prods. Sony F3</w:t>
      </w:r>
    </w:p>
    <w:p w:rsidR="002D65D5" w:rsidRDefault="002D65D5" w:rsidP="002D65D5">
      <w:r>
        <w:t>Lord of the Rings: Pellerin multi Media. DVD Interviews and EPK Sony F900R</w:t>
      </w:r>
    </w:p>
    <w:p w:rsidR="002D65D5" w:rsidRDefault="002D65D5" w:rsidP="002D65D5">
      <w:r>
        <w:t>King Kong DVD interviews, EPK and behind the scene Sony F900R</w:t>
      </w:r>
    </w:p>
    <w:p w:rsidR="002D65D5" w:rsidRDefault="002D65D5" w:rsidP="002D65D5">
      <w:r>
        <w:t>Avatar Mob Scene DVD interviews, EPK and behind the scenes. Sony F900R</w:t>
      </w:r>
    </w:p>
    <w:p w:rsidR="002D65D5" w:rsidRDefault="002D65D5" w:rsidP="002D65D5">
      <w:r>
        <w:t xml:space="preserve">10,000 </w:t>
      </w:r>
      <w:r>
        <w:t>BC Mob</w:t>
      </w:r>
      <w:r>
        <w:t xml:space="preserve"> Scene EPK and behind the scenes. Sony F900R</w:t>
      </w:r>
    </w:p>
    <w:p w:rsidR="002D65D5" w:rsidRDefault="002D65D5" w:rsidP="002D65D5">
      <w:r>
        <w:t xml:space="preserve">Lovely </w:t>
      </w:r>
      <w:r>
        <w:t>Bones EPK</w:t>
      </w:r>
      <w:r>
        <w:t xml:space="preserve"> and interviews Sony F900R</w:t>
      </w:r>
    </w:p>
    <w:p w:rsidR="002D65D5" w:rsidRDefault="002D65D5" w:rsidP="002D65D5">
      <w:r>
        <w:t>Tintin EPK</w:t>
      </w:r>
      <w:r>
        <w:t xml:space="preserve"> and interviews Sony F900R</w:t>
      </w:r>
    </w:p>
    <w:p w:rsidR="002D65D5" w:rsidRDefault="002D65D5" w:rsidP="002D65D5"/>
    <w:p w:rsidR="002D65D5" w:rsidRPr="002D65D5" w:rsidRDefault="002D65D5" w:rsidP="002D65D5">
      <w:r>
        <w:t xml:space="preserve"> </w:t>
      </w:r>
      <w:r w:rsidRPr="00F80360">
        <w:rPr>
          <w:b/>
          <w:sz w:val="24"/>
          <w:szCs w:val="24"/>
        </w:rPr>
        <w:t>Factual</w:t>
      </w:r>
    </w:p>
    <w:p w:rsidR="002D65D5" w:rsidRDefault="002D65D5" w:rsidP="002D65D5">
      <w:pPr>
        <w:rPr>
          <w:color w:val="000000"/>
        </w:rPr>
      </w:pPr>
      <w:r>
        <w:rPr>
          <w:color w:val="000000"/>
        </w:rPr>
        <w:t>Grand Designs. Imagination. 2015 – 2016</w:t>
      </w:r>
    </w:p>
    <w:p w:rsidR="002D65D5" w:rsidRDefault="002D65D5" w:rsidP="002D65D5">
      <w:r>
        <w:t xml:space="preserve">Street Hospital 2013: Gibson Group. Documentary reality series. Sony PMW200 and Canon 5D for time lapse. </w:t>
      </w:r>
    </w:p>
    <w:p w:rsidR="002D65D5" w:rsidRDefault="002D65D5" w:rsidP="002D65D5">
      <w:r>
        <w:t>Operation Hero:  2013 Gibson Group. Children’s reality series. Sony EX3 with Nano recorder</w:t>
      </w:r>
    </w:p>
    <w:p w:rsidR="002D65D5" w:rsidRDefault="002D65D5" w:rsidP="002D65D5">
      <w:r>
        <w:t>Fresh Stories:  TVC series.  Ogilvy Advertising.  Sony F3 with Nano recorder</w:t>
      </w:r>
    </w:p>
    <w:p w:rsidR="002D65D5" w:rsidRDefault="002D65D5" w:rsidP="002D65D5">
      <w:r>
        <w:t>Sensing Murder</w:t>
      </w:r>
    </w:p>
    <w:p w:rsidR="002D65D5" w:rsidRDefault="002D65D5" w:rsidP="002D65D5">
      <w:r>
        <w:t>Beyond the Darklands</w:t>
      </w:r>
    </w:p>
    <w:p w:rsidR="002D65D5" w:rsidRDefault="002D65D5" w:rsidP="002D65D5">
      <w:r>
        <w:t>What’s Your Verdict</w:t>
      </w:r>
    </w:p>
    <w:p w:rsidR="002D65D5" w:rsidRDefault="002D65D5" w:rsidP="002D65D5">
      <w:r>
        <w:t>Coastwatch</w:t>
      </w:r>
    </w:p>
    <w:p w:rsidR="002D65D5" w:rsidRDefault="002D65D5" w:rsidP="002D65D5">
      <w:r>
        <w:t>Taste New Zealand</w:t>
      </w:r>
    </w:p>
    <w:p w:rsidR="002D65D5" w:rsidRDefault="002D65D5" w:rsidP="002D65D5">
      <w:r>
        <w:t>Target</w:t>
      </w:r>
    </w:p>
    <w:p w:rsidR="002D65D5" w:rsidRDefault="002D65D5" w:rsidP="002D65D5">
      <w:r>
        <w:t>Inside Out</w:t>
      </w:r>
    </w:p>
    <w:p w:rsidR="002D65D5" w:rsidRDefault="002D65D5" w:rsidP="002D65D5">
      <w:r>
        <w:t>Maggie’s Garden Show</w:t>
      </w:r>
    </w:p>
    <w:p w:rsidR="002D65D5" w:rsidRDefault="002D65D5" w:rsidP="002D65D5">
      <w:r>
        <w:t>Location Location Location</w:t>
      </w:r>
    </w:p>
    <w:p w:rsidR="002D65D5" w:rsidRDefault="002D65D5" w:rsidP="002D65D5">
      <w:r>
        <w:t xml:space="preserve"> </w:t>
      </w:r>
    </w:p>
    <w:p w:rsidR="002D65D5" w:rsidRPr="00F80360" w:rsidRDefault="002D65D5" w:rsidP="002D65D5">
      <w:pPr>
        <w:rPr>
          <w:b/>
          <w:sz w:val="24"/>
          <w:szCs w:val="24"/>
        </w:rPr>
      </w:pPr>
      <w:r w:rsidRPr="00F80360">
        <w:rPr>
          <w:b/>
          <w:sz w:val="24"/>
          <w:szCs w:val="24"/>
        </w:rPr>
        <w:t>Corporate Videos</w:t>
      </w:r>
    </w:p>
    <w:p w:rsidR="002D65D5" w:rsidRDefault="002D65D5" w:rsidP="002D65D5">
      <w:r>
        <w:t>NZ Transport Driver Instruction:  2013 Propeller Prods.  Series of 15. Sony PMW200</w:t>
      </w:r>
    </w:p>
    <w:p w:rsidR="002D65D5" w:rsidRDefault="002D65D5" w:rsidP="002D65D5">
      <w:r>
        <w:t>ANZ&lt;BNZ, Westpac, National Bank</w:t>
      </w:r>
    </w:p>
    <w:p w:rsidR="002D65D5" w:rsidRDefault="002D65D5" w:rsidP="002D65D5">
      <w:r>
        <w:t xml:space="preserve">NZ Fire Service </w:t>
      </w:r>
    </w:p>
    <w:p w:rsidR="002D65D5" w:rsidRDefault="002D65D5" w:rsidP="002D65D5">
      <w:r>
        <w:t>Airways Corporation</w:t>
      </w:r>
    </w:p>
    <w:p w:rsidR="002D65D5" w:rsidRDefault="002D65D5" w:rsidP="002D65D5">
      <w:r>
        <w:t>NZ Correspondence School</w:t>
      </w:r>
    </w:p>
    <w:p w:rsidR="002D65D5" w:rsidRDefault="002D65D5" w:rsidP="002D65D5">
      <w:r>
        <w:t>Telecom</w:t>
      </w:r>
    </w:p>
    <w:p w:rsidR="002D65D5" w:rsidRDefault="002D65D5" w:rsidP="002D65D5">
      <w:r>
        <w:t>ACC</w:t>
      </w:r>
    </w:p>
    <w:p w:rsidR="002D65D5" w:rsidRDefault="002D65D5" w:rsidP="002D65D5">
      <w:r>
        <w:t>Ministry of Justice</w:t>
      </w:r>
    </w:p>
    <w:p w:rsidR="002D65D5" w:rsidRDefault="002D65D5" w:rsidP="002D65D5">
      <w:r>
        <w:t>NZ Police</w:t>
      </w:r>
    </w:p>
    <w:p w:rsidR="002D65D5" w:rsidRDefault="002D65D5" w:rsidP="002D65D5">
      <w:r>
        <w:t>Corrections</w:t>
      </w:r>
    </w:p>
    <w:p w:rsidR="002D65D5" w:rsidRDefault="002D65D5" w:rsidP="002D65D5">
      <w:r>
        <w:t>Meridian Energy</w:t>
      </w:r>
    </w:p>
    <w:p w:rsidR="002D65D5" w:rsidRDefault="002D65D5" w:rsidP="002D65D5">
      <w:r>
        <w:t>Tourism NZ</w:t>
      </w:r>
    </w:p>
    <w:p w:rsidR="002D65D5" w:rsidRDefault="002D65D5" w:rsidP="002D65D5">
      <w:r>
        <w:t>Landcorp</w:t>
      </w:r>
    </w:p>
    <w:p w:rsidR="002D65D5" w:rsidRDefault="002D65D5" w:rsidP="002D65D5">
      <w:r>
        <w:t xml:space="preserve"> </w:t>
      </w:r>
    </w:p>
    <w:p w:rsidR="002D65D5" w:rsidRPr="00F80360" w:rsidRDefault="002D65D5" w:rsidP="002D65D5">
      <w:pPr>
        <w:rPr>
          <w:b/>
          <w:sz w:val="24"/>
          <w:szCs w:val="24"/>
        </w:rPr>
      </w:pPr>
      <w:r w:rsidRPr="00F80360">
        <w:rPr>
          <w:b/>
          <w:sz w:val="24"/>
          <w:szCs w:val="24"/>
        </w:rPr>
        <w:t>TVC</w:t>
      </w:r>
    </w:p>
    <w:p w:rsidR="002D65D5" w:rsidRPr="00F80360" w:rsidRDefault="002D65D5" w:rsidP="002D65D5">
      <w:r w:rsidRPr="00F80360">
        <w:t xml:space="preserve">Feed $ for $15. Film 360. Alexa XT. 2016 </w:t>
      </w:r>
    </w:p>
    <w:p w:rsidR="002D65D5" w:rsidRPr="00F80360" w:rsidRDefault="002D65D5" w:rsidP="002D65D5">
      <w:r w:rsidRPr="00F80360">
        <w:t>BGC Newline. Media One Brand FX. Addition. Alexa XT. 2016</w:t>
      </w:r>
    </w:p>
    <w:p w:rsidR="002D65D5" w:rsidRPr="00F80360" w:rsidRDefault="002D65D5" w:rsidP="002D65D5">
      <w:r w:rsidRPr="00F80360">
        <w:t>Countdown OLS 20th Anniversary. Film 360. Alexa XT. 2016</w:t>
      </w:r>
    </w:p>
    <w:p w:rsidR="002D65D5" w:rsidRPr="00F80360" w:rsidRDefault="002D65D5" w:rsidP="002D65D5">
      <w:r w:rsidRPr="00F80360">
        <w:t>Burger King Keep It Clean. Colenso BBDO. Sony F5/FS7. 2016</w:t>
      </w:r>
    </w:p>
    <w:p w:rsidR="002D65D5" w:rsidRPr="00F80360" w:rsidRDefault="002D65D5" w:rsidP="002D65D5">
      <w:r w:rsidRPr="00F80360">
        <w:t>Victoria University Know Your Mind. White Horse Prods. Sony FS7. 2016</w:t>
      </w:r>
    </w:p>
    <w:p w:rsidR="002D65D5" w:rsidRPr="00F80360" w:rsidRDefault="002D65D5" w:rsidP="002D65D5">
      <w:r w:rsidRPr="00F80360">
        <w:t>Holden Shortland Street. Film 360. Alexa XT. 2015</w:t>
      </w:r>
    </w:p>
    <w:p w:rsidR="002D65D5" w:rsidRPr="00F80360" w:rsidRDefault="002D65D5" w:rsidP="002D65D5">
      <w:r w:rsidRPr="00F80360">
        <w:t>Sealord. Film 360. Sony F3/Nano. 2015</w:t>
      </w:r>
    </w:p>
    <w:p w:rsidR="002D65D5" w:rsidRDefault="002D65D5" w:rsidP="002D65D5">
      <w:r>
        <w:t>NZ Lottery:  Lotto draw prize package. Sauce Prods. Canon 5D</w:t>
      </w:r>
    </w:p>
    <w:p w:rsidR="002D65D5" w:rsidRDefault="002D65D5" w:rsidP="002D65D5">
      <w:r>
        <w:t>Shop Smarter</w:t>
      </w:r>
    </w:p>
    <w:p w:rsidR="002D65D5" w:rsidRDefault="002D65D5" w:rsidP="002D65D5">
      <w:r>
        <w:t>Fujitsu Heat pumps</w:t>
      </w:r>
    </w:p>
    <w:p w:rsidR="002D65D5" w:rsidRDefault="002D65D5" w:rsidP="002D65D5">
      <w:r>
        <w:t>Fastway Couriers</w:t>
      </w:r>
    </w:p>
    <w:p w:rsidR="002D65D5" w:rsidRDefault="002D65D5" w:rsidP="002D65D5">
      <w:r>
        <w:t>Totally Wellington</w:t>
      </w:r>
    </w:p>
    <w:p w:rsidR="002D65D5" w:rsidRDefault="002D65D5" w:rsidP="002D65D5">
      <w:r>
        <w:t>Smoke free</w:t>
      </w:r>
    </w:p>
    <w:p w:rsidR="004108F0" w:rsidRDefault="004108F0"/>
    <w:sectPr w:rsidR="0041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D5"/>
    <w:rsid w:val="002D65D5"/>
    <w:rsid w:val="004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2016-07-07T21:31:00Z</dcterms:created>
  <dcterms:modified xsi:type="dcterms:W3CDTF">2016-07-07T21:35:00Z</dcterms:modified>
</cp:coreProperties>
</file>